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60" w:lineRule="exact"/>
        <w:jc w:val="both"/>
        <w:rPr>
          <w:rFonts w:hint="eastAsia" w:ascii="宋体" w:hAnsi="宋体" w:cs="仿宋_GB2312"/>
          <w:b/>
          <w:bCs/>
          <w:color w:val="000000"/>
        </w:rPr>
      </w:pPr>
      <w:r>
        <w:rPr>
          <w:rFonts w:hint="eastAsia" w:ascii="宋体" w:hAnsi="宋体" w:cs="仿宋_GB2312"/>
          <w:b/>
          <w:bCs/>
          <w:color w:val="000000"/>
        </w:rPr>
        <w:t>附件二</w:t>
      </w:r>
    </w:p>
    <w:tbl>
      <w:tblPr>
        <w:tblStyle w:val="4"/>
        <w:tblpPr w:leftFromText="180" w:rightFromText="180" w:vertAnchor="text" w:horzAnchor="page" w:tblpX="1289" w:tblpY="252"/>
        <w:tblOverlap w:val="never"/>
        <w:tblW w:w="95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5"/>
        <w:gridCol w:w="891"/>
        <w:gridCol w:w="868"/>
        <w:gridCol w:w="320"/>
        <w:gridCol w:w="571"/>
        <w:gridCol w:w="736"/>
        <w:gridCol w:w="1609"/>
        <w:gridCol w:w="107"/>
        <w:gridCol w:w="1369"/>
        <w:gridCol w:w="176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95" w:hRule="atLeast"/>
        </w:trPr>
        <w:tc>
          <w:tcPr>
            <w:tcW w:w="9536" w:type="dxa"/>
            <w:gridSpan w:val="10"/>
            <w:tcBorders>
              <w:top w:val="nil"/>
              <w:bottom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eastAsia="黑体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eastAsia="黑体"/>
                <w:sz w:val="36"/>
                <w:szCs w:val="36"/>
              </w:rPr>
              <w:t>金寨县中医医院2016年</w:t>
            </w: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冬季</w:t>
            </w:r>
            <w:r>
              <w:rPr>
                <w:rFonts w:hint="eastAsia" w:ascii="黑体" w:eastAsia="黑体"/>
                <w:sz w:val="36"/>
                <w:szCs w:val="36"/>
              </w:rPr>
              <w:t>公开招聘专业</w:t>
            </w: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技术</w:t>
            </w:r>
            <w:r>
              <w:rPr>
                <w:rFonts w:hint="eastAsia" w:ascii="黑体" w:eastAsia="黑体"/>
                <w:sz w:val="36"/>
                <w:szCs w:val="36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eastAsia="黑体"/>
                <w:spacing w:val="20"/>
                <w:sz w:val="36"/>
                <w:szCs w:val="36"/>
              </w:rPr>
              <w:t>报考资格审查表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2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2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3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38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E-mail或QQ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5" w:hRule="atLeast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3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41" w:hRule="atLeast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3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若有虚假，责任自负。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签名：                                              </w:t>
            </w:r>
          </w:p>
          <w:p>
            <w:pPr>
              <w:widowControl/>
              <w:spacing w:line="300" w:lineRule="exact"/>
              <w:ind w:firstLine="6000" w:firstLineChars="25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4" w:hRule="atLeast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23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（签章） 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59" w:hRule="atLeast"/>
        </w:trPr>
        <w:tc>
          <w:tcPr>
            <w:tcW w:w="9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身份证复印件粘贴处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 1、</w:t>
      </w:r>
      <w:r>
        <w:rPr>
          <w:rFonts w:hint="eastAsia" w:ascii="宋体" w:hAnsi="宋体"/>
          <w:szCs w:val="21"/>
        </w:rPr>
        <w:t>照片为近期免冠同底照片4张；2、简历从初中填起。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F6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2016-11-15T08:23:12Z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